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  <w:shd w:val="clear" w:color="auto" w:fill="FFFFFF"/>
        </w:rPr>
        <w:t xml:space="preserve"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</w:t>
      </w:r>
      <w:proofErr w:type="gramStart"/>
      <w:r>
        <w:rPr>
          <w:rStyle w:val="c3"/>
          <w:color w:val="000000"/>
          <w:sz w:val="28"/>
          <w:szCs w:val="28"/>
          <w:u w:val="single"/>
          <w:shd w:val="clear" w:color="auto" w:fill="FFFFFF"/>
        </w:rPr>
        <w:t>от</w:t>
      </w:r>
      <w:proofErr w:type="gramEnd"/>
      <w:r>
        <w:rPr>
          <w:rStyle w:val="c3"/>
          <w:color w:val="000000"/>
          <w:sz w:val="28"/>
          <w:szCs w:val="28"/>
          <w:u w:val="single"/>
          <w:shd w:val="clear" w:color="auto" w:fill="FFFFFF"/>
        </w:rPr>
        <w:t xml:space="preserve"> прочитанного: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С.П.Алексеев «Рассказы из истории Великой Отечественной войны».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Книга посвящена трем главным сражениям Великой Отечественной войны.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 том, как развивалась грандиозная битва у стен Москвы, о героизме советских людей, вставших на защиту столицы;</w:t>
      </w:r>
      <w:proofErr w:type="gramEnd"/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 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Е. Благинина «Шинель»</w:t>
      </w:r>
      <w:r>
        <w:rPr>
          <w:rStyle w:val="c0"/>
          <w:color w:val="000000"/>
          <w:sz w:val="28"/>
          <w:szCs w:val="28"/>
          <w:shd w:val="clear" w:color="auto" w:fill="FFFFFF"/>
        </w:rPr>
        <w:t> - о детстве лишенном радостей по чьей – то злой воле, подраненном войной, заставившей рано повзрослеть;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«Звенигород»</w:t>
      </w:r>
      <w:r>
        <w:rPr>
          <w:rStyle w:val="c0"/>
          <w:color w:val="000000"/>
          <w:sz w:val="28"/>
          <w:szCs w:val="28"/>
          <w:shd w:val="clear" w:color="auto" w:fill="FFFFFF"/>
        </w:rPr>
        <w:t> - о военном детстве в тылу;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С.М. Георгиевская «Галина мама».</w:t>
      </w:r>
      <w:r>
        <w:rPr>
          <w:rStyle w:val="c0"/>
          <w:color w:val="000000"/>
          <w:sz w:val="28"/>
          <w:szCs w:val="28"/>
          <w:shd w:val="clear" w:color="auto" w:fill="FFFFFF"/>
        </w:rPr>
        <w:t> Эта небольшая повесть написана для малышей, для дошкольников, но рассказывается в ней не о пустяках, а о воинской доблести;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Ю.П.Герман «Вот как это было». </w:t>
      </w:r>
      <w:r>
        <w:rPr>
          <w:rStyle w:val="c0"/>
          <w:color w:val="000000"/>
          <w:sz w:val="28"/>
          <w:szCs w:val="28"/>
          <w:shd w:val="clear" w:color="auto" w:fill="FFFFFF"/>
        </w:rPr>
        <w:t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В.Ю. Драгунский «Арбузный переулок» </w:t>
      </w:r>
      <w:r>
        <w:rPr>
          <w:rStyle w:val="c0"/>
          <w:color w:val="000000"/>
          <w:sz w:val="28"/>
          <w:szCs w:val="28"/>
          <w:shd w:val="clear" w:color="auto" w:fill="FFFFFF"/>
        </w:rPr>
        <w:t> (в кн. «Денискины рассказы»). Отец рассказывает Дениске о своем голодном военном детстве;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- А.М.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Жариков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«Смелые ребята», «Максим в отряде», «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Юнбат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Иванов»;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В.А.Осеева «Андрейка».</w:t>
      </w:r>
      <w:r>
        <w:rPr>
          <w:rStyle w:val="c0"/>
          <w:color w:val="000000"/>
          <w:sz w:val="28"/>
          <w:szCs w:val="28"/>
          <w:shd w:val="clear" w:color="auto" w:fill="FFFFFF"/>
        </w:rPr>
        <w:t> Рассказ о семилетнем Андрейке, помогающем матери в тяжелые военные годы и старающемся заменить ушедшего на фронт старшего брата;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К.Г. Паустовский «Стальное колечко».</w:t>
      </w:r>
      <w:r>
        <w:rPr>
          <w:rStyle w:val="c0"/>
          <w:color w:val="000000"/>
          <w:sz w:val="28"/>
          <w:szCs w:val="28"/>
          <w:shd w:val="clear" w:color="auto" w:fill="FFFFFF"/>
        </w:rPr>
        <w:t> Сказка о девочке и волшебном колечке, которое подарил ей боец.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-И. 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Токмакова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 xml:space="preserve"> «Сосны шумят»</w:t>
      </w:r>
      <w:r>
        <w:rPr>
          <w:rStyle w:val="c0"/>
          <w:color w:val="000000"/>
          <w:sz w:val="28"/>
          <w:szCs w:val="28"/>
          <w:shd w:val="clear" w:color="auto" w:fill="FFFFFF"/>
        </w:rPr>
        <w:t> - о том, как война долгие годы не отпускает человека;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Шишов А. «Лесная девочка»</w:t>
      </w:r>
      <w:r>
        <w:rPr>
          <w:rStyle w:val="c0"/>
          <w:color w:val="000000"/>
          <w:sz w:val="28"/>
          <w:szCs w:val="28"/>
          <w:shd w:val="clear" w:color="auto" w:fill="FFFFFF"/>
        </w:rPr>
        <w:t>. Из книжки ребята узнают о судьбе маленькой девочки Тани, внучки старого партизана, в годы Великой Отечественной войны;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Ю.Яковлев «Как Сережа на войну ходил».</w:t>
      </w:r>
      <w:r>
        <w:rPr>
          <w:rStyle w:val="c0"/>
          <w:color w:val="000000"/>
          <w:sz w:val="28"/>
          <w:szCs w:val="28"/>
          <w:shd w:val="clear" w:color="auto" w:fill="FFFFFF"/>
        </w:rPr>
        <w:t> Пронзительная сказка о мальчике Сереже, который хотел увидеть войну собственными глазами. И повел его по военной дороге ни кто иной, как родной дедушка...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-Л.Кассиль «Твои защитники»;</w:t>
      </w:r>
    </w:p>
    <w:p w:rsidR="009D1E9D" w:rsidRDefault="009D1E9D" w:rsidP="009D1E9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- С.Михалков «День Победы».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F87A41" w:rsidRDefault="00F87A41"/>
    <w:sectPr w:rsidR="00F8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D1E9D"/>
    <w:rsid w:val="009D1E9D"/>
    <w:rsid w:val="00F8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D1E9D"/>
  </w:style>
  <w:style w:type="character" w:customStyle="1" w:styleId="c2">
    <w:name w:val="c2"/>
    <w:basedOn w:val="a0"/>
    <w:rsid w:val="009D1E9D"/>
  </w:style>
  <w:style w:type="character" w:customStyle="1" w:styleId="c0">
    <w:name w:val="c0"/>
    <w:basedOn w:val="a0"/>
    <w:rsid w:val="009D1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2020-04-30T14:02:00Z</dcterms:created>
  <dcterms:modified xsi:type="dcterms:W3CDTF">2020-04-30T14:06:00Z</dcterms:modified>
</cp:coreProperties>
</file>